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2C2" w:rsidRDefault="002162C2" w:rsidP="002162C2">
      <w:pPr>
        <w:jc w:val="center"/>
      </w:pPr>
      <w:r>
        <w:t>МУ «Управление дошкольного образования Грозненского муниципального района»</w:t>
      </w:r>
    </w:p>
    <w:p w:rsidR="002162C2" w:rsidRDefault="002162C2" w:rsidP="002162C2">
      <w:pPr>
        <w:jc w:val="center"/>
        <w:rPr>
          <w:b/>
        </w:rPr>
      </w:pPr>
      <w:r>
        <w:rPr>
          <w:b/>
        </w:rPr>
        <w:t>Муниципальное бюджетное дошкольное образовательное учреждение</w:t>
      </w:r>
    </w:p>
    <w:p w:rsidR="002162C2" w:rsidRDefault="002162C2" w:rsidP="002162C2">
      <w:pPr>
        <w:jc w:val="center"/>
        <w:rPr>
          <w:b/>
        </w:rPr>
      </w:pPr>
      <w:r>
        <w:rPr>
          <w:b/>
        </w:rPr>
        <w:t>«ДЕТСКИЙ САД №1 «МАЛЫШ» СТ.ИЛЬИНОВСКАЯ</w:t>
      </w:r>
    </w:p>
    <w:p w:rsidR="002162C2" w:rsidRDefault="002162C2" w:rsidP="002162C2">
      <w:pPr>
        <w:jc w:val="center"/>
        <w:rPr>
          <w:b/>
        </w:rPr>
      </w:pPr>
      <w:r>
        <w:rPr>
          <w:b/>
        </w:rPr>
        <w:t>ГРОЗНЕНСКОГО МУНИЦИПАЛЬНОГО РАЙОНА»</w:t>
      </w:r>
    </w:p>
    <w:p w:rsidR="002162C2" w:rsidRDefault="002162C2" w:rsidP="002162C2">
      <w:pPr>
        <w:jc w:val="center"/>
        <w:rPr>
          <w:b/>
        </w:rPr>
      </w:pPr>
      <w:r>
        <w:rPr>
          <w:b/>
        </w:rPr>
        <w:t>(МБДОУ «Детский сад №1 «Малыш» ст.Ильиновская»)</w:t>
      </w:r>
    </w:p>
    <w:p w:rsidR="002162C2" w:rsidRDefault="002162C2" w:rsidP="002162C2">
      <w:pPr>
        <w:jc w:val="center"/>
        <w:rPr>
          <w:b/>
        </w:rPr>
      </w:pPr>
    </w:p>
    <w:p w:rsidR="002162C2" w:rsidRPr="00A937B8" w:rsidRDefault="002162C2" w:rsidP="002162C2">
      <w:pPr>
        <w:pStyle w:val="a4"/>
        <w:ind w:left="0"/>
        <w:jc w:val="center"/>
        <w:rPr>
          <w:sz w:val="24"/>
          <w:szCs w:val="24"/>
        </w:rPr>
      </w:pPr>
      <w:r w:rsidRPr="00A937B8">
        <w:rPr>
          <w:sz w:val="24"/>
          <w:szCs w:val="24"/>
        </w:rPr>
        <w:t>МУ «</w:t>
      </w:r>
      <w:proofErr w:type="spellStart"/>
      <w:r w:rsidRPr="00A937B8">
        <w:rPr>
          <w:sz w:val="24"/>
          <w:szCs w:val="24"/>
        </w:rPr>
        <w:t>Грозненски</w:t>
      </w:r>
      <w:proofErr w:type="spellEnd"/>
      <w:r w:rsidRPr="00A937B8">
        <w:rPr>
          <w:sz w:val="24"/>
          <w:szCs w:val="24"/>
        </w:rPr>
        <w:t xml:space="preserve"> </w:t>
      </w:r>
      <w:proofErr w:type="spellStart"/>
      <w:r w:rsidRPr="00A937B8">
        <w:rPr>
          <w:sz w:val="24"/>
          <w:szCs w:val="24"/>
        </w:rPr>
        <w:t>муниципальни</w:t>
      </w:r>
      <w:proofErr w:type="spellEnd"/>
      <w:r w:rsidRPr="00A937B8">
        <w:rPr>
          <w:sz w:val="24"/>
          <w:szCs w:val="24"/>
        </w:rPr>
        <w:t xml:space="preserve"> к</w:t>
      </w:r>
      <w:r w:rsidRPr="00A937B8">
        <w:rPr>
          <w:sz w:val="24"/>
          <w:szCs w:val="24"/>
          <w:lang w:val="en-US"/>
        </w:rPr>
        <w:t>I</w:t>
      </w:r>
      <w:proofErr w:type="spellStart"/>
      <w:r w:rsidRPr="00A937B8">
        <w:rPr>
          <w:sz w:val="24"/>
          <w:szCs w:val="24"/>
        </w:rPr>
        <w:t>оштан</w:t>
      </w:r>
      <w:proofErr w:type="spellEnd"/>
      <w:r w:rsidRPr="00A937B8">
        <w:rPr>
          <w:sz w:val="24"/>
          <w:szCs w:val="24"/>
        </w:rPr>
        <w:t xml:space="preserve"> </w:t>
      </w:r>
      <w:proofErr w:type="spellStart"/>
      <w:r w:rsidRPr="00A937B8">
        <w:rPr>
          <w:sz w:val="24"/>
          <w:szCs w:val="24"/>
        </w:rPr>
        <w:t>школал</w:t>
      </w:r>
      <w:proofErr w:type="spellEnd"/>
      <w:r w:rsidRPr="00A937B8">
        <w:rPr>
          <w:sz w:val="24"/>
          <w:szCs w:val="24"/>
        </w:rPr>
        <w:t xml:space="preserve"> </w:t>
      </w:r>
      <w:proofErr w:type="spellStart"/>
      <w:r w:rsidRPr="00A937B8">
        <w:rPr>
          <w:sz w:val="24"/>
          <w:szCs w:val="24"/>
        </w:rPr>
        <w:t>хьалхара</w:t>
      </w:r>
      <w:proofErr w:type="spellEnd"/>
      <w:r w:rsidRPr="00A937B8">
        <w:rPr>
          <w:sz w:val="24"/>
          <w:szCs w:val="24"/>
        </w:rPr>
        <w:t xml:space="preserve"> </w:t>
      </w:r>
      <w:proofErr w:type="spellStart"/>
      <w:r w:rsidRPr="00A937B8">
        <w:rPr>
          <w:sz w:val="24"/>
          <w:szCs w:val="24"/>
        </w:rPr>
        <w:t>дешаран</w:t>
      </w:r>
      <w:proofErr w:type="spellEnd"/>
      <w:r w:rsidRPr="00A937B8">
        <w:rPr>
          <w:sz w:val="24"/>
          <w:szCs w:val="24"/>
        </w:rPr>
        <w:t xml:space="preserve"> </w:t>
      </w:r>
      <w:proofErr w:type="spellStart"/>
      <w:r w:rsidRPr="00A937B8">
        <w:rPr>
          <w:sz w:val="24"/>
          <w:szCs w:val="24"/>
        </w:rPr>
        <w:t>урхалла</w:t>
      </w:r>
      <w:proofErr w:type="spellEnd"/>
      <w:r w:rsidRPr="00A937B8">
        <w:rPr>
          <w:sz w:val="24"/>
          <w:szCs w:val="24"/>
        </w:rPr>
        <w:t>»</w:t>
      </w:r>
    </w:p>
    <w:p w:rsidR="002162C2" w:rsidRDefault="002162C2" w:rsidP="002162C2">
      <w:pPr>
        <w:jc w:val="center"/>
        <w:rPr>
          <w:b/>
        </w:rPr>
      </w:pPr>
      <w:r>
        <w:rPr>
          <w:b/>
          <w:lang w:val="en-GB"/>
        </w:rPr>
        <w:t>M</w:t>
      </w:r>
      <w:proofErr w:type="spellStart"/>
      <w:r>
        <w:rPr>
          <w:b/>
        </w:rPr>
        <w:t>униципальни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бюджетни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школал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хьалхара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дешаран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учреждени</w:t>
      </w:r>
      <w:proofErr w:type="spellEnd"/>
      <w:r>
        <w:rPr>
          <w:b/>
        </w:rPr>
        <w:t xml:space="preserve"> </w:t>
      </w:r>
    </w:p>
    <w:p w:rsidR="002162C2" w:rsidRDefault="002162C2" w:rsidP="002162C2">
      <w:pPr>
        <w:jc w:val="center"/>
        <w:rPr>
          <w:b/>
        </w:rPr>
      </w:pPr>
      <w:r>
        <w:rPr>
          <w:b/>
        </w:rPr>
        <w:t>«ГРОЗНЕНСКИ МУНИЦИПАЛЬНИ К</w:t>
      </w:r>
      <w:r>
        <w:rPr>
          <w:b/>
          <w:lang w:val="en-US"/>
        </w:rPr>
        <w:t>I</w:t>
      </w:r>
      <w:r>
        <w:rPr>
          <w:b/>
        </w:rPr>
        <w:t xml:space="preserve">ОШТАН </w:t>
      </w:r>
    </w:p>
    <w:p w:rsidR="002162C2" w:rsidRDefault="002162C2" w:rsidP="002162C2">
      <w:pPr>
        <w:jc w:val="center"/>
        <w:rPr>
          <w:b/>
        </w:rPr>
      </w:pPr>
      <w:r>
        <w:rPr>
          <w:b/>
        </w:rPr>
        <w:t>ИЛЬИНОВКА ЮЬРТАН №1 ЙОЛУ БЕРИЙН БЕШ «МАЛЫШ»</w:t>
      </w:r>
    </w:p>
    <w:p w:rsidR="002162C2" w:rsidRDefault="002162C2" w:rsidP="002162C2">
      <w:pPr>
        <w:jc w:val="center"/>
        <w:rPr>
          <w:b/>
        </w:rPr>
      </w:pPr>
      <w:r>
        <w:rPr>
          <w:b/>
        </w:rPr>
        <w:t>(МБШХЬДУ «</w:t>
      </w:r>
      <w:proofErr w:type="spellStart"/>
      <w:r>
        <w:rPr>
          <w:b/>
        </w:rPr>
        <w:t>Ильиновкера</w:t>
      </w:r>
      <w:proofErr w:type="spellEnd"/>
      <w:r>
        <w:rPr>
          <w:b/>
        </w:rPr>
        <w:t xml:space="preserve"> №1 </w:t>
      </w:r>
      <w:proofErr w:type="spellStart"/>
      <w:r>
        <w:rPr>
          <w:b/>
        </w:rPr>
        <w:t>йолу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берийн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беш</w:t>
      </w:r>
      <w:proofErr w:type="spellEnd"/>
      <w:r>
        <w:rPr>
          <w:b/>
        </w:rPr>
        <w:t xml:space="preserve"> «Малыш»)</w:t>
      </w:r>
    </w:p>
    <w:p w:rsidR="002162C2" w:rsidRDefault="002162C2" w:rsidP="002162C2">
      <w:pPr>
        <w:pStyle w:val="a4"/>
        <w:ind w:left="0"/>
        <w:jc w:val="center"/>
        <w:rPr>
          <w:rStyle w:val="a9"/>
          <w:bCs w:val="0"/>
        </w:rPr>
      </w:pPr>
    </w:p>
    <w:p w:rsidR="002162C2" w:rsidRDefault="002162C2" w:rsidP="002162C2">
      <w:pPr>
        <w:pStyle w:val="a8"/>
        <w:jc w:val="center"/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9"/>
          <w:rFonts w:ascii="Times New Roman" w:hAnsi="Times New Roman" w:cs="Times New Roman"/>
          <w:sz w:val="28"/>
          <w:szCs w:val="28"/>
        </w:rPr>
        <w:t>П Р И К А 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5812"/>
        <w:gridCol w:w="1100"/>
      </w:tblGrid>
      <w:tr w:rsidR="002162C2" w:rsidTr="002162C2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162C2" w:rsidRPr="00946547" w:rsidRDefault="002162C2">
            <w:pPr>
              <w:pStyle w:val="a8"/>
              <w:spacing w:line="252" w:lineRule="auto"/>
              <w:jc w:val="center"/>
              <w:rPr>
                <w:rStyle w:val="a9"/>
                <w:rFonts w:ascii="Times New Roman" w:hAnsi="Times New Roman" w:cs="Times New Roman"/>
                <w:bCs w:val="0"/>
                <w:i/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62C2" w:rsidRDefault="002162C2">
            <w:pPr>
              <w:pStyle w:val="a8"/>
              <w:spacing w:line="252" w:lineRule="auto"/>
              <w:jc w:val="right"/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Style w:val="a9"/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162C2" w:rsidRDefault="002162C2">
            <w:pPr>
              <w:pStyle w:val="a8"/>
              <w:spacing w:line="252" w:lineRule="auto"/>
              <w:jc w:val="center"/>
              <w:rPr>
                <w:rStyle w:val="a9"/>
                <w:rFonts w:ascii="Times New Roman" w:hAnsi="Times New Roman" w:cs="Times New Roman"/>
                <w:b w:val="0"/>
                <w:i/>
                <w:sz w:val="28"/>
                <w:szCs w:val="28"/>
                <w:lang w:eastAsia="en-US"/>
              </w:rPr>
            </w:pPr>
          </w:p>
        </w:tc>
      </w:tr>
    </w:tbl>
    <w:p w:rsidR="002162C2" w:rsidRDefault="002162C2" w:rsidP="002162C2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 Ильиновская</w:t>
      </w:r>
    </w:p>
    <w:p w:rsidR="002162C2" w:rsidRDefault="002162C2" w:rsidP="002162C2">
      <w:pPr>
        <w:spacing w:line="276" w:lineRule="auto"/>
        <w:jc w:val="center"/>
        <w:rPr>
          <w:b/>
          <w:sz w:val="28"/>
          <w:szCs w:val="28"/>
        </w:rPr>
      </w:pPr>
    </w:p>
    <w:p w:rsidR="00A24724" w:rsidRPr="003F46E0" w:rsidRDefault="00A24724" w:rsidP="00A24724">
      <w:pPr>
        <w:rPr>
          <w:b/>
          <w:color w:val="000000"/>
          <w:sz w:val="28"/>
          <w:szCs w:val="28"/>
        </w:rPr>
      </w:pPr>
      <w:r w:rsidRPr="007F4105">
        <w:rPr>
          <w:b/>
          <w:color w:val="000000"/>
          <w:sz w:val="28"/>
          <w:szCs w:val="28"/>
        </w:rPr>
        <w:t>Об усилении санитарно-эпидемиологических мероприятий</w:t>
      </w:r>
    </w:p>
    <w:p w:rsidR="00A24724" w:rsidRDefault="00A24724" w:rsidP="00A24724">
      <w:pPr>
        <w:rPr>
          <w:color w:val="000000"/>
        </w:rPr>
      </w:pPr>
    </w:p>
    <w:p w:rsidR="00A24724" w:rsidRPr="007F4105" w:rsidRDefault="00A24724" w:rsidP="00A24724">
      <w:pPr>
        <w:rPr>
          <w:color w:val="000000"/>
          <w:sz w:val="28"/>
        </w:rPr>
      </w:pPr>
      <w:r w:rsidRPr="007F4105">
        <w:rPr>
          <w:color w:val="000000"/>
          <w:sz w:val="28"/>
        </w:rPr>
        <w:t>В соответствии с постановлением главного санитарного врача от 30.06.2020 № 16 «Об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короновирусной инфекции (COVID-19)"»</w:t>
      </w:r>
      <w:r>
        <w:rPr>
          <w:color w:val="000000"/>
          <w:sz w:val="28"/>
        </w:rPr>
        <w:t>, предписания № 98 Управления Роспотребнадзора по Чеченской Республике (Территориальный отдел в Грозненском районе) в целях недопущения ухудшения санитарно- эпидемиологической обстановки в Чеченской Республике и предотвращения угрозы распространения заболеваемости новой короновирусной инфекции (COVID-19),</w:t>
      </w:r>
    </w:p>
    <w:p w:rsidR="00A24724" w:rsidRDefault="00A24724" w:rsidP="00A24724">
      <w:pPr>
        <w:pStyle w:val="1"/>
        <w:shd w:val="clear" w:color="auto" w:fill="auto"/>
        <w:ind w:firstLine="0"/>
        <w:rPr>
          <w:color w:val="auto"/>
          <w:sz w:val="28"/>
          <w:szCs w:val="28"/>
        </w:rPr>
      </w:pPr>
      <w:r w:rsidRPr="00C5731D">
        <w:rPr>
          <w:color w:val="auto"/>
          <w:sz w:val="28"/>
          <w:szCs w:val="28"/>
        </w:rPr>
        <w:t xml:space="preserve">п р и </w:t>
      </w:r>
      <w:proofErr w:type="gramStart"/>
      <w:r w:rsidRPr="00C5731D">
        <w:rPr>
          <w:color w:val="auto"/>
          <w:sz w:val="28"/>
          <w:szCs w:val="28"/>
        </w:rPr>
        <w:t>к</w:t>
      </w:r>
      <w:proofErr w:type="gramEnd"/>
      <w:r w:rsidRPr="00C5731D">
        <w:rPr>
          <w:color w:val="auto"/>
          <w:sz w:val="28"/>
          <w:szCs w:val="28"/>
        </w:rPr>
        <w:t xml:space="preserve"> а з ы в а ю:</w:t>
      </w:r>
    </w:p>
    <w:p w:rsidR="00A24724" w:rsidRDefault="00A24724" w:rsidP="00A24724">
      <w:pPr>
        <w:rPr>
          <w:color w:val="000000"/>
          <w:sz w:val="28"/>
          <w:szCs w:val="28"/>
        </w:rPr>
      </w:pPr>
      <w:r w:rsidRPr="000C4018">
        <w:rPr>
          <w:color w:val="000000"/>
          <w:sz w:val="28"/>
          <w:szCs w:val="28"/>
        </w:rPr>
        <w:t>1. Назначить ответственным за осуществление контроля соблюдения противоэпидемических мероприятий в детском сад</w:t>
      </w:r>
      <w:r>
        <w:rPr>
          <w:color w:val="000000"/>
          <w:sz w:val="28"/>
          <w:szCs w:val="28"/>
        </w:rPr>
        <w:t xml:space="preserve">у заместителя заведующего </w:t>
      </w:r>
    </w:p>
    <w:p w:rsidR="00A24724" w:rsidRDefault="00A24724" w:rsidP="00A2472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ВМР </w:t>
      </w:r>
      <w:proofErr w:type="spellStart"/>
      <w:r>
        <w:rPr>
          <w:color w:val="000000"/>
          <w:sz w:val="28"/>
          <w:szCs w:val="28"/>
        </w:rPr>
        <w:t>Канаеву</w:t>
      </w:r>
      <w:proofErr w:type="spellEnd"/>
      <w:r>
        <w:rPr>
          <w:color w:val="000000"/>
          <w:sz w:val="28"/>
          <w:szCs w:val="28"/>
        </w:rPr>
        <w:t xml:space="preserve"> М.Х-А. </w:t>
      </w:r>
    </w:p>
    <w:p w:rsidR="00A24724" w:rsidRDefault="00A24724" w:rsidP="00A2472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Ответственному </w:t>
      </w:r>
      <w:r w:rsidRPr="000C4018">
        <w:rPr>
          <w:color w:val="000000"/>
          <w:sz w:val="28"/>
          <w:szCs w:val="28"/>
        </w:rPr>
        <w:t>за осуществление контроля соблюдения противоэпидемических мероприятий в детском сад</w:t>
      </w:r>
      <w:r>
        <w:rPr>
          <w:color w:val="000000"/>
          <w:sz w:val="28"/>
          <w:szCs w:val="28"/>
        </w:rPr>
        <w:t xml:space="preserve">у заместителю заведующего по ВМР </w:t>
      </w:r>
      <w:proofErr w:type="spellStart"/>
      <w:r>
        <w:rPr>
          <w:color w:val="000000"/>
          <w:sz w:val="28"/>
          <w:szCs w:val="28"/>
        </w:rPr>
        <w:t>Канаевой</w:t>
      </w:r>
      <w:proofErr w:type="spellEnd"/>
      <w:r>
        <w:rPr>
          <w:color w:val="000000"/>
          <w:sz w:val="28"/>
          <w:szCs w:val="28"/>
        </w:rPr>
        <w:t xml:space="preserve"> М.Х-А.: </w:t>
      </w:r>
    </w:p>
    <w:p w:rsidR="00A24724" w:rsidRDefault="00A24724" w:rsidP="00A24724">
      <w:pPr>
        <w:autoSpaceDE/>
        <w:autoSpaceDN/>
        <w:spacing w:before="100" w:beforeAutospacing="1" w:after="100" w:afterAutospacing="1"/>
        <w:ind w:right="180"/>
        <w:contextualSpacing/>
        <w:rPr>
          <w:color w:val="000000"/>
          <w:sz w:val="28"/>
        </w:rPr>
      </w:pPr>
      <w:r>
        <w:rPr>
          <w:color w:val="000000"/>
          <w:sz w:val="28"/>
          <w:szCs w:val="28"/>
        </w:rPr>
        <w:t>-</w:t>
      </w:r>
      <w:r w:rsidRPr="007F4105"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н</w:t>
      </w:r>
      <w:r w:rsidRPr="007F4105">
        <w:rPr>
          <w:color w:val="000000"/>
          <w:sz w:val="28"/>
          <w:szCs w:val="28"/>
        </w:rPr>
        <w:t xml:space="preserve">аправить уведомление об открытии детского сада в </w:t>
      </w:r>
      <w:r>
        <w:rPr>
          <w:color w:val="000000"/>
          <w:sz w:val="28"/>
        </w:rPr>
        <w:t>Управление Роспотребнадзора по Чеченской Республике (Территориальный отдел в Грозненском районе);</w:t>
      </w:r>
    </w:p>
    <w:p w:rsidR="00A24724" w:rsidRPr="000C4018" w:rsidRDefault="00A24724" w:rsidP="00A24724">
      <w:pPr>
        <w:autoSpaceDE/>
        <w:autoSpaceDN/>
        <w:spacing w:before="100" w:beforeAutospacing="1" w:after="100" w:afterAutospacing="1"/>
        <w:ind w:right="180"/>
        <w:contextualSpacing/>
        <w:rPr>
          <w:color w:val="000000"/>
          <w:sz w:val="28"/>
          <w:szCs w:val="28"/>
        </w:rPr>
      </w:pPr>
      <w:r>
        <w:rPr>
          <w:color w:val="000000"/>
        </w:rPr>
        <w:t xml:space="preserve">- </w:t>
      </w:r>
      <w:r w:rsidRPr="000C4018">
        <w:rPr>
          <w:color w:val="000000"/>
          <w:sz w:val="28"/>
          <w:szCs w:val="28"/>
        </w:rPr>
        <w:t xml:space="preserve">организовать </w:t>
      </w:r>
      <w:proofErr w:type="spellStart"/>
      <w:r w:rsidRPr="000C4018">
        <w:rPr>
          <w:color w:val="000000"/>
          <w:sz w:val="28"/>
          <w:szCs w:val="28"/>
        </w:rPr>
        <w:t>воспитательно</w:t>
      </w:r>
      <w:proofErr w:type="spellEnd"/>
      <w:r w:rsidRPr="000C4018">
        <w:rPr>
          <w:color w:val="000000"/>
          <w:sz w:val="28"/>
          <w:szCs w:val="28"/>
        </w:rPr>
        <w:t>-образовательную деятельность до 31.12.2020 с учетом требований СП 3.1/2.4.3598-20;</w:t>
      </w:r>
    </w:p>
    <w:p w:rsidR="00A24724" w:rsidRDefault="00A24724" w:rsidP="00A24724">
      <w:pPr>
        <w:autoSpaceDE/>
        <w:autoSpaceDN/>
        <w:spacing w:before="100" w:beforeAutospacing="1" w:after="100" w:afterAutospacing="1"/>
        <w:ind w:right="18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</w:rPr>
        <w:t xml:space="preserve">- </w:t>
      </w:r>
      <w:r>
        <w:rPr>
          <w:color w:val="000000"/>
          <w:sz w:val="28"/>
          <w:szCs w:val="28"/>
        </w:rPr>
        <w:t>оказа</w:t>
      </w:r>
      <w:r w:rsidRPr="007F4105">
        <w:rPr>
          <w:color w:val="000000"/>
          <w:sz w:val="28"/>
          <w:szCs w:val="28"/>
        </w:rPr>
        <w:t xml:space="preserve">ть воспитателям методическую помощь по организации </w:t>
      </w:r>
      <w:proofErr w:type="spellStart"/>
      <w:r w:rsidRPr="007F4105">
        <w:rPr>
          <w:color w:val="000000"/>
          <w:sz w:val="28"/>
          <w:szCs w:val="28"/>
        </w:rPr>
        <w:t>воспитательно</w:t>
      </w:r>
      <w:proofErr w:type="spellEnd"/>
      <w:r w:rsidRPr="007F4105">
        <w:rPr>
          <w:color w:val="000000"/>
          <w:sz w:val="28"/>
          <w:szCs w:val="28"/>
        </w:rPr>
        <w:t>-образовательной деятельности по</w:t>
      </w:r>
      <w:r>
        <w:rPr>
          <w:color w:val="000000"/>
          <w:sz w:val="28"/>
          <w:szCs w:val="28"/>
        </w:rPr>
        <w:t xml:space="preserve"> требованиям СП 3.1/2.4.3598-20;</w:t>
      </w:r>
    </w:p>
    <w:p w:rsidR="00A24724" w:rsidRPr="000C4018" w:rsidRDefault="00A24724" w:rsidP="00A24724">
      <w:pPr>
        <w:autoSpaceDE/>
        <w:autoSpaceDN/>
        <w:spacing w:before="100" w:beforeAutospacing="1" w:after="100" w:afterAutospacing="1"/>
        <w:ind w:right="180"/>
        <w:contextualSpacing/>
        <w:rPr>
          <w:color w:val="000000"/>
          <w:sz w:val="28"/>
        </w:rPr>
      </w:pPr>
      <w:r>
        <w:rPr>
          <w:color w:val="000000"/>
          <w:sz w:val="28"/>
          <w:szCs w:val="28"/>
        </w:rPr>
        <w:t>-</w:t>
      </w:r>
      <w:r w:rsidRPr="000C4018">
        <w:rPr>
          <w:color w:val="000000"/>
        </w:rPr>
        <w:t xml:space="preserve"> </w:t>
      </w:r>
      <w:r>
        <w:rPr>
          <w:color w:val="000000"/>
          <w:sz w:val="28"/>
        </w:rPr>
        <w:t>п</w:t>
      </w:r>
      <w:r w:rsidRPr="000C4018">
        <w:rPr>
          <w:color w:val="000000"/>
          <w:sz w:val="28"/>
        </w:rPr>
        <w:t>роинформировать родителей (законных представителей) о режи</w:t>
      </w:r>
      <w:r>
        <w:rPr>
          <w:color w:val="000000"/>
          <w:sz w:val="28"/>
        </w:rPr>
        <w:t>ме функционирования детского сада;</w:t>
      </w:r>
    </w:p>
    <w:p w:rsidR="00A24724" w:rsidRDefault="00A24724" w:rsidP="00A24724">
      <w:pPr>
        <w:autoSpaceDE/>
        <w:autoSpaceDN/>
        <w:spacing w:after="100" w:afterAutospacing="1"/>
        <w:ind w:right="180"/>
        <w:rPr>
          <w:color w:val="000000"/>
          <w:sz w:val="28"/>
        </w:rPr>
      </w:pPr>
      <w:r>
        <w:rPr>
          <w:color w:val="000000"/>
          <w:sz w:val="32"/>
          <w:szCs w:val="28"/>
        </w:rPr>
        <w:t>-</w:t>
      </w:r>
      <w:r w:rsidRPr="000C4018">
        <w:rPr>
          <w:color w:val="000000"/>
          <w:sz w:val="28"/>
        </w:rPr>
        <w:t xml:space="preserve"> </w:t>
      </w:r>
      <w:r>
        <w:rPr>
          <w:color w:val="000000"/>
          <w:sz w:val="28"/>
        </w:rPr>
        <w:t>у</w:t>
      </w:r>
      <w:r w:rsidRPr="000C4018">
        <w:rPr>
          <w:color w:val="000000"/>
          <w:sz w:val="28"/>
        </w:rPr>
        <w:t xml:space="preserve">ведомить родителей (законных представителей) о необходимости представить </w:t>
      </w:r>
    </w:p>
    <w:p w:rsidR="00A24724" w:rsidRDefault="00A24724" w:rsidP="00A24724">
      <w:pPr>
        <w:autoSpaceDE/>
        <w:autoSpaceDN/>
        <w:ind w:right="180"/>
        <w:rPr>
          <w:color w:val="000000"/>
          <w:sz w:val="28"/>
        </w:rPr>
      </w:pPr>
      <w:r w:rsidRPr="000C4018">
        <w:rPr>
          <w:color w:val="000000"/>
          <w:sz w:val="28"/>
        </w:rPr>
        <w:lastRenderedPageBreak/>
        <w:t>в детский сад медицинское заключение об отсутствии противопоказаний к пребыванию в образовательной организации, если ребенок болел COVID-19 или конта</w:t>
      </w:r>
      <w:r>
        <w:rPr>
          <w:color w:val="000000"/>
          <w:sz w:val="28"/>
        </w:rPr>
        <w:t>ктировал с заболевшим, а также</w:t>
      </w:r>
      <w:r w:rsidRPr="000C4018">
        <w:rPr>
          <w:color w:val="000000"/>
          <w:sz w:val="28"/>
        </w:rPr>
        <w:t xml:space="preserve"> </w:t>
      </w:r>
      <w:r>
        <w:rPr>
          <w:color w:val="000000"/>
          <w:sz w:val="28"/>
        </w:rPr>
        <w:t>с</w:t>
      </w:r>
      <w:r w:rsidRPr="000C4018">
        <w:rPr>
          <w:color w:val="000000"/>
          <w:sz w:val="28"/>
        </w:rPr>
        <w:t>правку о состоянии</w:t>
      </w:r>
      <w:r>
        <w:rPr>
          <w:color w:val="000000"/>
          <w:sz w:val="28"/>
        </w:rPr>
        <w:t xml:space="preserve"> здоровья ребенка;</w:t>
      </w:r>
    </w:p>
    <w:p w:rsidR="00A24724" w:rsidRDefault="00A24724" w:rsidP="00A24724">
      <w:pPr>
        <w:autoSpaceDE/>
        <w:autoSpaceDN/>
        <w:ind w:right="180"/>
        <w:rPr>
          <w:color w:val="000000"/>
          <w:sz w:val="28"/>
        </w:rPr>
      </w:pPr>
      <w:r>
        <w:rPr>
          <w:color w:val="000000"/>
          <w:sz w:val="28"/>
        </w:rPr>
        <w:t>-</w:t>
      </w:r>
      <w:r w:rsidRPr="004E3618">
        <w:rPr>
          <w:color w:val="000000"/>
          <w:sz w:val="28"/>
          <w:szCs w:val="28"/>
        </w:rPr>
        <w:t xml:space="preserve"> </w:t>
      </w:r>
      <w:r w:rsidRPr="00523589">
        <w:rPr>
          <w:color w:val="000000"/>
          <w:sz w:val="28"/>
          <w:szCs w:val="28"/>
        </w:rPr>
        <w:t>организовать деятельность работников детского сада с учетом социальной дистанции;</w:t>
      </w:r>
    </w:p>
    <w:p w:rsidR="00A24724" w:rsidRPr="00A24724" w:rsidRDefault="00A24724" w:rsidP="00A24724">
      <w:pPr>
        <w:autoSpaceDE/>
        <w:autoSpaceDN/>
        <w:ind w:right="180"/>
        <w:rPr>
          <w:color w:val="000000"/>
          <w:sz w:val="28"/>
        </w:rPr>
      </w:pPr>
      <w:r w:rsidRPr="000C4018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 Воспитателям групп:</w:t>
      </w:r>
    </w:p>
    <w:p w:rsidR="00A24724" w:rsidRDefault="00A24724" w:rsidP="00A24724">
      <w:pPr>
        <w:autoSpaceDE/>
        <w:autoSpaceDN/>
        <w:ind w:right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0C4018">
        <w:rPr>
          <w:color w:val="000000"/>
          <w:sz w:val="28"/>
          <w:szCs w:val="28"/>
        </w:rPr>
        <w:t>не объединять детей из разных групп до 31.12.2020, в том числе в вечернее время;</w:t>
      </w:r>
    </w:p>
    <w:p w:rsidR="00A24724" w:rsidRDefault="00A24724" w:rsidP="00A24724">
      <w:pPr>
        <w:autoSpaceDE/>
        <w:autoSpaceDN/>
        <w:ind w:right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52358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Pr="00041983">
        <w:rPr>
          <w:color w:val="000000"/>
          <w:sz w:val="28"/>
          <w:szCs w:val="28"/>
        </w:rPr>
        <w:t>сключить общение воспитанников из разных групп, в то</w:t>
      </w:r>
      <w:r>
        <w:rPr>
          <w:color w:val="000000"/>
          <w:sz w:val="28"/>
          <w:szCs w:val="28"/>
        </w:rPr>
        <w:t>м числе при проведении прогулок;</w:t>
      </w:r>
    </w:p>
    <w:p w:rsidR="00A24724" w:rsidRDefault="00A24724" w:rsidP="00A24724">
      <w:pPr>
        <w:autoSpaceDE/>
        <w:autoSpaceDN/>
        <w:ind w:right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6614C0">
        <w:rPr>
          <w:color w:val="272727"/>
          <w:sz w:val="28"/>
          <w:szCs w:val="28"/>
        </w:rPr>
        <w:t xml:space="preserve"> </w:t>
      </w:r>
      <w:r>
        <w:rPr>
          <w:color w:val="272727"/>
          <w:sz w:val="28"/>
          <w:szCs w:val="28"/>
        </w:rPr>
        <w:t>п</w:t>
      </w:r>
      <w:r w:rsidRPr="00E00D91">
        <w:rPr>
          <w:color w:val="272727"/>
          <w:sz w:val="28"/>
          <w:szCs w:val="28"/>
        </w:rPr>
        <w:t>ри организации досуга детей на улице воспитатель при себе должен иметь антисептическое средство для обработки рук</w:t>
      </w:r>
      <w:r>
        <w:rPr>
          <w:color w:val="272727"/>
          <w:sz w:val="28"/>
          <w:szCs w:val="28"/>
        </w:rPr>
        <w:t>;</w:t>
      </w:r>
    </w:p>
    <w:p w:rsidR="00A24724" w:rsidRPr="00523589" w:rsidRDefault="00A24724" w:rsidP="00A24724">
      <w:pPr>
        <w:autoSpaceDE/>
        <w:autoSpaceDN/>
        <w:ind w:right="180"/>
        <w:rPr>
          <w:color w:val="000000"/>
          <w:sz w:val="28"/>
          <w:szCs w:val="28"/>
        </w:rPr>
      </w:pPr>
      <w:r w:rsidRPr="00523589">
        <w:rPr>
          <w:color w:val="000000"/>
          <w:sz w:val="28"/>
          <w:szCs w:val="28"/>
        </w:rPr>
        <w:t>4. М</w:t>
      </w:r>
      <w:r>
        <w:rPr>
          <w:color w:val="000000"/>
          <w:sz w:val="28"/>
          <w:szCs w:val="28"/>
        </w:rPr>
        <w:t xml:space="preserve">едицинской сестре </w:t>
      </w:r>
      <w:proofErr w:type="spellStart"/>
      <w:r>
        <w:rPr>
          <w:color w:val="000000"/>
          <w:sz w:val="28"/>
          <w:szCs w:val="28"/>
        </w:rPr>
        <w:t>Хасаевой</w:t>
      </w:r>
      <w:proofErr w:type="spellEnd"/>
      <w:r>
        <w:rPr>
          <w:color w:val="000000"/>
          <w:sz w:val="28"/>
          <w:szCs w:val="28"/>
        </w:rPr>
        <w:t xml:space="preserve"> К.А</w:t>
      </w:r>
      <w:r w:rsidRPr="00523589">
        <w:rPr>
          <w:color w:val="000000"/>
          <w:sz w:val="28"/>
          <w:szCs w:val="28"/>
        </w:rPr>
        <w:t>.:</w:t>
      </w:r>
    </w:p>
    <w:p w:rsidR="00A24724" w:rsidRPr="00523589" w:rsidRDefault="00A24724" w:rsidP="00A24724">
      <w:pPr>
        <w:autoSpaceDE/>
        <w:autoSpaceDN/>
        <w:spacing w:before="100" w:beforeAutospacing="1" w:after="100" w:afterAutospacing="1"/>
        <w:ind w:right="18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23589">
        <w:rPr>
          <w:color w:val="000000"/>
          <w:sz w:val="28"/>
          <w:szCs w:val="28"/>
        </w:rPr>
        <w:t>осматривать и опрашивать детей на наличие заболеваний, измерять температуру два раза в день (утром и в обед). Выявленных больных детей переводить немедленно в изолятор;</w:t>
      </w:r>
    </w:p>
    <w:p w:rsidR="00A24724" w:rsidRPr="00523589" w:rsidRDefault="00A24724" w:rsidP="00A24724">
      <w:pPr>
        <w:autoSpaceDE/>
        <w:autoSpaceDN/>
        <w:spacing w:before="100" w:beforeAutospacing="1" w:after="100" w:afterAutospacing="1"/>
        <w:ind w:right="18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23589">
        <w:rPr>
          <w:color w:val="000000"/>
          <w:sz w:val="28"/>
          <w:szCs w:val="28"/>
        </w:rPr>
        <w:t>следить за графиком проветривания помещений, качеством проведения влажной уборки и дезинфекции;</w:t>
      </w:r>
    </w:p>
    <w:p w:rsidR="00A24724" w:rsidRDefault="00A24724" w:rsidP="00A24724">
      <w:pPr>
        <w:autoSpaceDE/>
        <w:autoSpaceDN/>
        <w:ind w:right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23589">
        <w:rPr>
          <w:color w:val="000000"/>
          <w:sz w:val="28"/>
          <w:szCs w:val="28"/>
        </w:rPr>
        <w:t>обеззараживать воздух в помещениях детского сада устройствами, разрешенными к использованию в пр</w:t>
      </w:r>
      <w:r>
        <w:rPr>
          <w:color w:val="000000"/>
          <w:sz w:val="28"/>
          <w:szCs w:val="28"/>
        </w:rPr>
        <w:t>исутствии людей;</w:t>
      </w:r>
    </w:p>
    <w:p w:rsidR="00A24724" w:rsidRDefault="00A24724" w:rsidP="00A24724">
      <w:pPr>
        <w:autoSpaceDE/>
        <w:autoSpaceDN/>
        <w:ind w:right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4E3618">
        <w:rPr>
          <w:color w:val="000000"/>
          <w:sz w:val="28"/>
          <w:szCs w:val="28"/>
        </w:rPr>
        <w:t xml:space="preserve"> </w:t>
      </w:r>
      <w:r w:rsidRPr="00523589">
        <w:rPr>
          <w:color w:val="000000"/>
          <w:sz w:val="28"/>
          <w:szCs w:val="28"/>
        </w:rPr>
        <w:t>ежедневно проводить термометрию работников – утром на входе;</w:t>
      </w:r>
    </w:p>
    <w:p w:rsidR="00A24724" w:rsidRPr="00523589" w:rsidRDefault="00A24724" w:rsidP="00A24724">
      <w:pPr>
        <w:autoSpaceDE/>
        <w:autoSpaceDN/>
        <w:spacing w:before="100" w:beforeAutospacing="1" w:after="100" w:afterAutospacing="1"/>
        <w:ind w:right="18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23589">
        <w:rPr>
          <w:color w:val="000000"/>
          <w:sz w:val="28"/>
          <w:szCs w:val="28"/>
        </w:rPr>
        <w:t>проводить термометрию посетителей;</w:t>
      </w:r>
    </w:p>
    <w:p w:rsidR="00A24724" w:rsidRDefault="00A24724" w:rsidP="00A24724">
      <w:pPr>
        <w:autoSpaceDE/>
        <w:autoSpaceDN/>
        <w:ind w:right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23589">
        <w:rPr>
          <w:color w:val="000000"/>
          <w:sz w:val="28"/>
          <w:szCs w:val="28"/>
        </w:rPr>
        <w:t>еженедельно выдавать всем работникам пищеблока и работникам, контактирующим с воспитанниками, недельный запас средств индивидуальной защиты – маски и перчатки. Фиксировать выдачу СИЗ в журнале учета.</w:t>
      </w:r>
    </w:p>
    <w:p w:rsidR="00A24724" w:rsidRPr="00523589" w:rsidRDefault="00A24724" w:rsidP="00A24724">
      <w:pPr>
        <w:autoSpaceDE/>
        <w:autoSpaceDN/>
        <w:ind w:right="180"/>
        <w:rPr>
          <w:color w:val="000000"/>
          <w:sz w:val="28"/>
          <w:szCs w:val="28"/>
        </w:rPr>
      </w:pPr>
      <w:r w:rsidRPr="00523589">
        <w:rPr>
          <w:color w:val="000000"/>
          <w:sz w:val="28"/>
          <w:szCs w:val="28"/>
        </w:rPr>
        <w:t>6.</w:t>
      </w:r>
      <w:r>
        <w:rPr>
          <w:color w:val="000000"/>
          <w:sz w:val="28"/>
          <w:szCs w:val="28"/>
        </w:rPr>
        <w:t xml:space="preserve"> Заведующему хозяйством </w:t>
      </w:r>
      <w:proofErr w:type="spellStart"/>
      <w:r>
        <w:rPr>
          <w:color w:val="000000"/>
          <w:sz w:val="28"/>
          <w:szCs w:val="28"/>
        </w:rPr>
        <w:t>Абубакаровой</w:t>
      </w:r>
      <w:proofErr w:type="spellEnd"/>
      <w:r>
        <w:rPr>
          <w:color w:val="000000"/>
          <w:sz w:val="28"/>
          <w:szCs w:val="28"/>
        </w:rPr>
        <w:t xml:space="preserve"> Р.А</w:t>
      </w:r>
      <w:r w:rsidRPr="00523589">
        <w:rPr>
          <w:color w:val="000000"/>
          <w:sz w:val="28"/>
          <w:szCs w:val="28"/>
        </w:rPr>
        <w:t>.:</w:t>
      </w:r>
    </w:p>
    <w:p w:rsidR="00A24724" w:rsidRPr="00523589" w:rsidRDefault="00A24724" w:rsidP="00A24724">
      <w:pPr>
        <w:autoSpaceDE/>
        <w:autoSpaceDN/>
        <w:spacing w:before="100" w:beforeAutospacing="1" w:after="100" w:afterAutospacing="1"/>
        <w:ind w:right="18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23589">
        <w:rPr>
          <w:color w:val="000000"/>
          <w:sz w:val="28"/>
          <w:szCs w:val="28"/>
        </w:rPr>
        <w:t>организовывать генеральную уборку с применением дезинфицирующих средств – один раз в неделю;</w:t>
      </w:r>
    </w:p>
    <w:p w:rsidR="00A24724" w:rsidRPr="00523589" w:rsidRDefault="00A24724" w:rsidP="00A24724">
      <w:pPr>
        <w:autoSpaceDE/>
        <w:autoSpaceDN/>
        <w:spacing w:before="100" w:beforeAutospacing="1" w:after="100" w:afterAutospacing="1"/>
        <w:ind w:right="18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23589">
        <w:rPr>
          <w:color w:val="000000"/>
          <w:sz w:val="28"/>
          <w:szCs w:val="28"/>
        </w:rPr>
        <w:t>организовать очистку вентиляционных решеток – один раз в неделю;</w:t>
      </w:r>
    </w:p>
    <w:p w:rsidR="00A24724" w:rsidRPr="00523589" w:rsidRDefault="00A24724" w:rsidP="00A24724">
      <w:pPr>
        <w:autoSpaceDE/>
        <w:autoSpaceDN/>
        <w:spacing w:before="100" w:beforeAutospacing="1" w:after="100" w:afterAutospacing="1"/>
        <w:ind w:right="18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23589">
        <w:rPr>
          <w:color w:val="000000"/>
          <w:sz w:val="28"/>
          <w:szCs w:val="28"/>
        </w:rPr>
        <w:t>расставить кожные антисептики – на входе в здание, в санузлах, на входе в буфетные. Вывесить в местах установки дозаторов инструкции по применению антисептика;</w:t>
      </w:r>
    </w:p>
    <w:p w:rsidR="00A24724" w:rsidRPr="00523589" w:rsidRDefault="00A24724" w:rsidP="00A24724">
      <w:pPr>
        <w:autoSpaceDE/>
        <w:autoSpaceDN/>
        <w:ind w:right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23589">
        <w:rPr>
          <w:color w:val="000000"/>
          <w:sz w:val="28"/>
          <w:szCs w:val="28"/>
        </w:rPr>
        <w:t xml:space="preserve">расставить в групповых помещениях и медицинском блоке </w:t>
      </w:r>
      <w:proofErr w:type="spellStart"/>
      <w:r w:rsidRPr="00523589">
        <w:rPr>
          <w:color w:val="000000"/>
          <w:sz w:val="28"/>
          <w:szCs w:val="28"/>
        </w:rPr>
        <w:t>рециркуляторы</w:t>
      </w:r>
      <w:proofErr w:type="spellEnd"/>
      <w:r w:rsidRPr="00523589">
        <w:rPr>
          <w:color w:val="000000"/>
          <w:sz w:val="28"/>
          <w:szCs w:val="28"/>
        </w:rPr>
        <w:t>.</w:t>
      </w:r>
    </w:p>
    <w:p w:rsidR="00A24724" w:rsidRPr="00523589" w:rsidRDefault="00A24724" w:rsidP="00A2472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Делопроизводителю</w:t>
      </w:r>
      <w:r w:rsidRPr="00523589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Мугадиевой</w:t>
      </w:r>
      <w:proofErr w:type="spellEnd"/>
      <w:r>
        <w:rPr>
          <w:color w:val="000000"/>
          <w:sz w:val="28"/>
          <w:szCs w:val="28"/>
        </w:rPr>
        <w:t xml:space="preserve"> Э.С.</w:t>
      </w:r>
      <w:r w:rsidRPr="00523589">
        <w:rPr>
          <w:color w:val="000000"/>
          <w:sz w:val="28"/>
          <w:szCs w:val="28"/>
        </w:rPr>
        <w:t xml:space="preserve"> разместить настоящий приказ на официальном сайте МБДОУ </w:t>
      </w:r>
      <w:r>
        <w:rPr>
          <w:color w:val="000000"/>
          <w:sz w:val="28"/>
          <w:szCs w:val="28"/>
        </w:rPr>
        <w:t>«Детский сад №</w:t>
      </w:r>
      <w:r w:rsidRPr="00523589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«Малыш» ст.Ильиновская Грозненского муниципального района»</w:t>
      </w:r>
      <w:r w:rsidRPr="00523589">
        <w:rPr>
          <w:color w:val="000000"/>
          <w:sz w:val="28"/>
          <w:szCs w:val="28"/>
        </w:rPr>
        <w:t> и ознакомить с ним работников детского сада под подпись.</w:t>
      </w:r>
    </w:p>
    <w:p w:rsidR="00A24724" w:rsidRPr="00523589" w:rsidRDefault="00A24724" w:rsidP="00A24724">
      <w:pPr>
        <w:rPr>
          <w:color w:val="000000"/>
          <w:sz w:val="28"/>
          <w:szCs w:val="28"/>
        </w:rPr>
      </w:pPr>
      <w:r w:rsidRPr="00523589">
        <w:rPr>
          <w:color w:val="000000"/>
          <w:sz w:val="28"/>
          <w:szCs w:val="28"/>
        </w:rPr>
        <w:t>9. Контроль</w:t>
      </w:r>
      <w:r>
        <w:rPr>
          <w:color w:val="000000"/>
          <w:sz w:val="28"/>
          <w:szCs w:val="28"/>
        </w:rPr>
        <w:t xml:space="preserve"> над исполнением</w:t>
      </w:r>
      <w:r w:rsidRPr="00523589">
        <w:rPr>
          <w:color w:val="000000"/>
          <w:sz w:val="28"/>
          <w:szCs w:val="28"/>
        </w:rPr>
        <w:t xml:space="preserve"> настоящего приказа</w:t>
      </w:r>
      <w:r>
        <w:rPr>
          <w:color w:val="000000"/>
          <w:sz w:val="28"/>
          <w:szCs w:val="28"/>
        </w:rPr>
        <w:t xml:space="preserve"> оставляю за собой.</w:t>
      </w:r>
    </w:p>
    <w:p w:rsidR="00A24724" w:rsidRPr="00523589" w:rsidRDefault="00A24724" w:rsidP="00A24724">
      <w:pPr>
        <w:rPr>
          <w:color w:val="000000"/>
          <w:sz w:val="28"/>
          <w:szCs w:val="28"/>
        </w:rPr>
      </w:pPr>
    </w:p>
    <w:p w:rsidR="00A24724" w:rsidRPr="00523589" w:rsidRDefault="00A24724" w:rsidP="00A24724">
      <w:pPr>
        <w:rPr>
          <w:color w:val="000000"/>
          <w:sz w:val="28"/>
          <w:szCs w:val="28"/>
        </w:rPr>
      </w:pPr>
    </w:p>
    <w:p w:rsidR="00F43884" w:rsidRDefault="00A24724" w:rsidP="00A24724">
      <w:pPr>
        <w:rPr>
          <w:sz w:val="28"/>
          <w:szCs w:val="28"/>
        </w:rPr>
      </w:pPr>
      <w:r>
        <w:rPr>
          <w:sz w:val="28"/>
          <w:szCs w:val="28"/>
        </w:rPr>
        <w:t xml:space="preserve">Заведующий                                                                                                    Т.А. </w:t>
      </w:r>
      <w:proofErr w:type="spellStart"/>
      <w:r>
        <w:rPr>
          <w:sz w:val="28"/>
          <w:szCs w:val="28"/>
        </w:rPr>
        <w:t>Хасаева</w:t>
      </w:r>
      <w:proofErr w:type="spellEnd"/>
    </w:p>
    <w:p w:rsidR="00A24724" w:rsidRDefault="00A24724" w:rsidP="00A24724">
      <w:pPr>
        <w:rPr>
          <w:sz w:val="28"/>
          <w:szCs w:val="28"/>
        </w:rPr>
      </w:pPr>
    </w:p>
    <w:p w:rsidR="00A24724" w:rsidRDefault="00A24724" w:rsidP="00A24724">
      <w:pPr>
        <w:rPr>
          <w:sz w:val="28"/>
          <w:szCs w:val="28"/>
        </w:rPr>
      </w:pPr>
    </w:p>
    <w:p w:rsidR="00A24724" w:rsidRDefault="00A24724" w:rsidP="00A24724">
      <w:pPr>
        <w:rPr>
          <w:sz w:val="28"/>
          <w:szCs w:val="28"/>
        </w:rPr>
      </w:pPr>
    </w:p>
    <w:p w:rsidR="00A24724" w:rsidRDefault="00A24724" w:rsidP="00A24724">
      <w:pPr>
        <w:rPr>
          <w:sz w:val="28"/>
          <w:szCs w:val="28"/>
        </w:rPr>
      </w:pPr>
    </w:p>
    <w:p w:rsidR="00A24724" w:rsidRDefault="00A24724" w:rsidP="00A24724">
      <w:pPr>
        <w:rPr>
          <w:sz w:val="28"/>
          <w:szCs w:val="28"/>
        </w:rPr>
      </w:pPr>
    </w:p>
    <w:p w:rsidR="00A24724" w:rsidRDefault="00A24724" w:rsidP="0079046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 приказом </w:t>
      </w:r>
      <w:proofErr w:type="gramStart"/>
      <w:r>
        <w:rPr>
          <w:sz w:val="28"/>
          <w:szCs w:val="28"/>
        </w:rPr>
        <w:t xml:space="preserve">ознакомлены:   </w:t>
      </w:r>
      <w:proofErr w:type="gramEnd"/>
      <w:r>
        <w:rPr>
          <w:sz w:val="28"/>
          <w:szCs w:val="28"/>
        </w:rPr>
        <w:t xml:space="preserve">                                                           </w:t>
      </w:r>
      <w:r w:rsidR="00C84D4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М.Х-А. </w:t>
      </w:r>
      <w:proofErr w:type="spellStart"/>
      <w:r>
        <w:rPr>
          <w:sz w:val="28"/>
          <w:szCs w:val="28"/>
        </w:rPr>
        <w:t>Канаева</w:t>
      </w:r>
      <w:proofErr w:type="spellEnd"/>
    </w:p>
    <w:p w:rsidR="00A24724" w:rsidRDefault="00A24724" w:rsidP="0079046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 w:rsidR="00C84D43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Р.А. </w:t>
      </w:r>
      <w:proofErr w:type="spellStart"/>
      <w:r>
        <w:rPr>
          <w:sz w:val="28"/>
          <w:szCs w:val="28"/>
        </w:rPr>
        <w:t>Абубакарова</w:t>
      </w:r>
      <w:proofErr w:type="spellEnd"/>
    </w:p>
    <w:p w:rsidR="00A24724" w:rsidRDefault="00A24724" w:rsidP="0079046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="00C84D43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Э.С. </w:t>
      </w:r>
      <w:proofErr w:type="spellStart"/>
      <w:r>
        <w:rPr>
          <w:sz w:val="28"/>
          <w:szCs w:val="28"/>
        </w:rPr>
        <w:t>Мугадиева</w:t>
      </w:r>
      <w:proofErr w:type="spellEnd"/>
    </w:p>
    <w:p w:rsidR="00A24724" w:rsidRDefault="00A24724" w:rsidP="00790466">
      <w:pPr>
        <w:spacing w:line="360" w:lineRule="auto"/>
        <w:ind w:firstLine="7797"/>
        <w:rPr>
          <w:sz w:val="28"/>
          <w:szCs w:val="28"/>
        </w:rPr>
      </w:pPr>
      <w:r>
        <w:rPr>
          <w:sz w:val="28"/>
          <w:szCs w:val="28"/>
        </w:rPr>
        <w:t xml:space="preserve">М.З. </w:t>
      </w:r>
      <w:proofErr w:type="spellStart"/>
      <w:r>
        <w:rPr>
          <w:sz w:val="28"/>
          <w:szCs w:val="28"/>
        </w:rPr>
        <w:t>Джаватханова</w:t>
      </w:r>
      <w:proofErr w:type="spellEnd"/>
    </w:p>
    <w:p w:rsidR="00A24724" w:rsidRDefault="00E5490F" w:rsidP="00790466">
      <w:pPr>
        <w:spacing w:line="360" w:lineRule="auto"/>
        <w:ind w:firstLine="7797"/>
        <w:rPr>
          <w:sz w:val="28"/>
          <w:szCs w:val="28"/>
        </w:rPr>
      </w:pPr>
      <w:r>
        <w:rPr>
          <w:sz w:val="28"/>
          <w:szCs w:val="28"/>
        </w:rPr>
        <w:t xml:space="preserve">Т.Ю. </w:t>
      </w:r>
      <w:proofErr w:type="spellStart"/>
      <w:r>
        <w:rPr>
          <w:sz w:val="28"/>
          <w:szCs w:val="28"/>
        </w:rPr>
        <w:t>Саидова</w:t>
      </w:r>
      <w:proofErr w:type="spellEnd"/>
    </w:p>
    <w:p w:rsidR="00E5490F" w:rsidRDefault="00E5490F" w:rsidP="00790466">
      <w:pPr>
        <w:spacing w:line="360" w:lineRule="auto"/>
        <w:ind w:firstLine="7797"/>
        <w:rPr>
          <w:sz w:val="28"/>
          <w:szCs w:val="28"/>
        </w:rPr>
      </w:pPr>
      <w:r>
        <w:rPr>
          <w:sz w:val="28"/>
          <w:szCs w:val="28"/>
        </w:rPr>
        <w:t xml:space="preserve">М.Х. </w:t>
      </w:r>
      <w:proofErr w:type="spellStart"/>
      <w:r>
        <w:rPr>
          <w:sz w:val="28"/>
          <w:szCs w:val="28"/>
        </w:rPr>
        <w:t>Бибиева</w:t>
      </w:r>
      <w:proofErr w:type="spellEnd"/>
    </w:p>
    <w:p w:rsidR="00E5490F" w:rsidRDefault="00E5490F" w:rsidP="00790466">
      <w:pPr>
        <w:spacing w:line="360" w:lineRule="auto"/>
        <w:ind w:firstLine="7797"/>
        <w:rPr>
          <w:sz w:val="28"/>
          <w:szCs w:val="28"/>
        </w:rPr>
      </w:pPr>
      <w:r>
        <w:rPr>
          <w:sz w:val="28"/>
          <w:szCs w:val="28"/>
        </w:rPr>
        <w:t xml:space="preserve">Х.С. </w:t>
      </w:r>
      <w:proofErr w:type="spellStart"/>
      <w:r>
        <w:rPr>
          <w:sz w:val="28"/>
          <w:szCs w:val="28"/>
        </w:rPr>
        <w:t>Бибулатова</w:t>
      </w:r>
      <w:proofErr w:type="spellEnd"/>
    </w:p>
    <w:p w:rsidR="00E5490F" w:rsidRDefault="00C84D43" w:rsidP="00790466">
      <w:pPr>
        <w:spacing w:line="360" w:lineRule="auto"/>
        <w:ind w:firstLine="7797"/>
        <w:rPr>
          <w:sz w:val="28"/>
          <w:szCs w:val="28"/>
        </w:rPr>
      </w:pPr>
      <w:r>
        <w:rPr>
          <w:sz w:val="28"/>
          <w:szCs w:val="28"/>
        </w:rPr>
        <w:t xml:space="preserve">М.А. </w:t>
      </w:r>
      <w:proofErr w:type="spellStart"/>
      <w:r>
        <w:rPr>
          <w:sz w:val="28"/>
          <w:szCs w:val="28"/>
        </w:rPr>
        <w:t>Умарова</w:t>
      </w:r>
      <w:proofErr w:type="spellEnd"/>
    </w:p>
    <w:p w:rsidR="00C84D43" w:rsidRDefault="00C84D43" w:rsidP="00790466">
      <w:pPr>
        <w:spacing w:line="360" w:lineRule="auto"/>
        <w:ind w:firstLine="7797"/>
        <w:rPr>
          <w:sz w:val="28"/>
          <w:szCs w:val="28"/>
        </w:rPr>
      </w:pPr>
      <w:r>
        <w:rPr>
          <w:sz w:val="28"/>
          <w:szCs w:val="28"/>
        </w:rPr>
        <w:t xml:space="preserve">З.Д. </w:t>
      </w:r>
      <w:proofErr w:type="spellStart"/>
      <w:r>
        <w:rPr>
          <w:sz w:val="28"/>
          <w:szCs w:val="28"/>
        </w:rPr>
        <w:t>Абубакарова</w:t>
      </w:r>
      <w:proofErr w:type="spellEnd"/>
    </w:p>
    <w:p w:rsidR="00C84D43" w:rsidRDefault="00C84D43" w:rsidP="00790466">
      <w:pPr>
        <w:spacing w:line="360" w:lineRule="auto"/>
        <w:ind w:firstLine="7797"/>
        <w:rPr>
          <w:sz w:val="28"/>
          <w:szCs w:val="28"/>
        </w:rPr>
      </w:pPr>
      <w:r>
        <w:rPr>
          <w:sz w:val="28"/>
          <w:szCs w:val="28"/>
        </w:rPr>
        <w:t xml:space="preserve">Р.Х. </w:t>
      </w:r>
      <w:proofErr w:type="spellStart"/>
      <w:r>
        <w:rPr>
          <w:sz w:val="28"/>
          <w:szCs w:val="28"/>
        </w:rPr>
        <w:t>Таусултанова</w:t>
      </w:r>
      <w:proofErr w:type="spellEnd"/>
    </w:p>
    <w:p w:rsidR="00C84D43" w:rsidRDefault="00C84D43" w:rsidP="00790466">
      <w:pPr>
        <w:spacing w:line="360" w:lineRule="auto"/>
        <w:ind w:firstLine="7797"/>
        <w:rPr>
          <w:sz w:val="28"/>
          <w:szCs w:val="28"/>
        </w:rPr>
      </w:pPr>
      <w:r>
        <w:rPr>
          <w:sz w:val="28"/>
          <w:szCs w:val="28"/>
        </w:rPr>
        <w:t xml:space="preserve">Э.М. </w:t>
      </w:r>
      <w:proofErr w:type="spellStart"/>
      <w:r>
        <w:rPr>
          <w:sz w:val="28"/>
          <w:szCs w:val="28"/>
        </w:rPr>
        <w:t>Синбаригова</w:t>
      </w:r>
      <w:proofErr w:type="spellEnd"/>
    </w:p>
    <w:p w:rsidR="00C84D43" w:rsidRDefault="00C84D43" w:rsidP="00790466">
      <w:pPr>
        <w:spacing w:line="360" w:lineRule="auto"/>
        <w:ind w:firstLine="7797"/>
        <w:rPr>
          <w:sz w:val="28"/>
          <w:szCs w:val="28"/>
        </w:rPr>
      </w:pPr>
      <w:r>
        <w:rPr>
          <w:sz w:val="28"/>
          <w:szCs w:val="28"/>
        </w:rPr>
        <w:t xml:space="preserve">Л.И. </w:t>
      </w:r>
      <w:proofErr w:type="spellStart"/>
      <w:r>
        <w:rPr>
          <w:sz w:val="28"/>
          <w:szCs w:val="28"/>
        </w:rPr>
        <w:t>Халикова</w:t>
      </w:r>
      <w:proofErr w:type="spellEnd"/>
    </w:p>
    <w:p w:rsidR="00C84D43" w:rsidRDefault="00C84D43" w:rsidP="00790466">
      <w:pPr>
        <w:spacing w:line="360" w:lineRule="auto"/>
        <w:ind w:firstLine="7797"/>
        <w:rPr>
          <w:sz w:val="28"/>
          <w:szCs w:val="28"/>
        </w:rPr>
      </w:pPr>
      <w:r>
        <w:rPr>
          <w:sz w:val="28"/>
          <w:szCs w:val="28"/>
        </w:rPr>
        <w:t xml:space="preserve">Х.А. </w:t>
      </w:r>
      <w:proofErr w:type="spellStart"/>
      <w:r>
        <w:rPr>
          <w:sz w:val="28"/>
          <w:szCs w:val="28"/>
        </w:rPr>
        <w:t>Халикова</w:t>
      </w:r>
      <w:proofErr w:type="spellEnd"/>
    </w:p>
    <w:p w:rsidR="00E5490F" w:rsidRPr="008A2949" w:rsidRDefault="00E5490F" w:rsidP="00A24724">
      <w:pPr>
        <w:rPr>
          <w:sz w:val="28"/>
        </w:rPr>
      </w:pPr>
    </w:p>
    <w:sectPr w:rsidR="00E5490F" w:rsidRPr="008A2949" w:rsidSect="00333A0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45F1B"/>
    <w:multiLevelType w:val="multilevel"/>
    <w:tmpl w:val="6C50AB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981" w:hanging="555"/>
      </w:pPr>
    </w:lvl>
    <w:lvl w:ilvl="2">
      <w:start w:val="1"/>
      <w:numFmt w:val="decimal"/>
      <w:isLgl/>
      <w:lvlText w:val="%1.%2.%3."/>
      <w:lvlJc w:val="left"/>
      <w:pPr>
        <w:ind w:left="1212" w:hanging="720"/>
      </w:pPr>
    </w:lvl>
    <w:lvl w:ilvl="3">
      <w:start w:val="1"/>
      <w:numFmt w:val="decimal"/>
      <w:isLgl/>
      <w:lvlText w:val="%1.%2.%3.%4."/>
      <w:lvlJc w:val="left"/>
      <w:pPr>
        <w:ind w:left="1278" w:hanging="720"/>
      </w:pPr>
    </w:lvl>
    <w:lvl w:ilvl="4">
      <w:start w:val="1"/>
      <w:numFmt w:val="decimal"/>
      <w:isLgl/>
      <w:lvlText w:val="%1.%2.%3.%4.%5."/>
      <w:lvlJc w:val="left"/>
      <w:pPr>
        <w:ind w:left="1704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080"/>
      </w:pPr>
    </w:lvl>
    <w:lvl w:ilvl="6">
      <w:start w:val="1"/>
      <w:numFmt w:val="decimal"/>
      <w:isLgl/>
      <w:lvlText w:val="%1.%2.%3.%4.%5.%6.%7."/>
      <w:lvlJc w:val="left"/>
      <w:pPr>
        <w:ind w:left="2196" w:hanging="1440"/>
      </w:p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</w:lvl>
  </w:abstractNum>
  <w:abstractNum w:abstractNumId="1" w15:restartNumberingAfterBreak="0">
    <w:nsid w:val="1AE2117E"/>
    <w:multiLevelType w:val="multilevel"/>
    <w:tmpl w:val="69DC809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A0B24B9"/>
    <w:multiLevelType w:val="multilevel"/>
    <w:tmpl w:val="0D98F0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2"/>
      <w:numFmt w:val="decimal"/>
      <w:lvlText w:val="%1.%2."/>
      <w:lvlJc w:val="left"/>
      <w:pPr>
        <w:ind w:left="1506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438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584" w:hanging="144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537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6516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7662" w:hanging="216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8448" w:hanging="2160"/>
      </w:pPr>
      <w:rPr>
        <w:rFonts w:hint="default"/>
        <w:sz w:val="28"/>
      </w:rPr>
    </w:lvl>
  </w:abstractNum>
  <w:abstractNum w:abstractNumId="3" w15:restartNumberingAfterBreak="0">
    <w:nsid w:val="6A8F3186"/>
    <w:multiLevelType w:val="hybridMultilevel"/>
    <w:tmpl w:val="DCCAB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774552"/>
    <w:multiLevelType w:val="multilevel"/>
    <w:tmpl w:val="509E43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82B2E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5DF3C8B"/>
    <w:multiLevelType w:val="multilevel"/>
    <w:tmpl w:val="B60A2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8"/>
      </w:rPr>
    </w:lvl>
  </w:abstractNum>
  <w:abstractNum w:abstractNumId="6" w15:restartNumberingAfterBreak="0">
    <w:nsid w:val="777F1F81"/>
    <w:multiLevelType w:val="multilevel"/>
    <w:tmpl w:val="7CD218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D35"/>
    <w:rsid w:val="00077C6D"/>
    <w:rsid w:val="000A4975"/>
    <w:rsid w:val="000C6541"/>
    <w:rsid w:val="00175EBA"/>
    <w:rsid w:val="001E78BA"/>
    <w:rsid w:val="002162C2"/>
    <w:rsid w:val="00232072"/>
    <w:rsid w:val="00281573"/>
    <w:rsid w:val="002D77A2"/>
    <w:rsid w:val="00311443"/>
    <w:rsid w:val="00333A09"/>
    <w:rsid w:val="003521AD"/>
    <w:rsid w:val="0038750A"/>
    <w:rsid w:val="0039783D"/>
    <w:rsid w:val="00493A6C"/>
    <w:rsid w:val="00495852"/>
    <w:rsid w:val="004B1B64"/>
    <w:rsid w:val="006059BC"/>
    <w:rsid w:val="00667AA2"/>
    <w:rsid w:val="006A7A07"/>
    <w:rsid w:val="006C239E"/>
    <w:rsid w:val="006C5B0F"/>
    <w:rsid w:val="006F2E5E"/>
    <w:rsid w:val="00715E54"/>
    <w:rsid w:val="00790466"/>
    <w:rsid w:val="007B1581"/>
    <w:rsid w:val="008418BD"/>
    <w:rsid w:val="00850ED1"/>
    <w:rsid w:val="008A2949"/>
    <w:rsid w:val="008B27A1"/>
    <w:rsid w:val="008B2D35"/>
    <w:rsid w:val="00904BF4"/>
    <w:rsid w:val="00946547"/>
    <w:rsid w:val="009B768C"/>
    <w:rsid w:val="00A24724"/>
    <w:rsid w:val="00A937B8"/>
    <w:rsid w:val="00B12E54"/>
    <w:rsid w:val="00B42CEB"/>
    <w:rsid w:val="00C07763"/>
    <w:rsid w:val="00C53A13"/>
    <w:rsid w:val="00C5731D"/>
    <w:rsid w:val="00C84D43"/>
    <w:rsid w:val="00D04C17"/>
    <w:rsid w:val="00D14C3E"/>
    <w:rsid w:val="00D40C0C"/>
    <w:rsid w:val="00D563C0"/>
    <w:rsid w:val="00DE120A"/>
    <w:rsid w:val="00E5490F"/>
    <w:rsid w:val="00EA6EB2"/>
    <w:rsid w:val="00EB326A"/>
    <w:rsid w:val="00F4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35FAF"/>
  <w15:docId w15:val="{1FDDF917-D003-49E5-8EAB-D384FE88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ED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850ED1"/>
    <w:pPr>
      <w:autoSpaceDE/>
      <w:autoSpaceDN/>
      <w:spacing w:before="100" w:beforeAutospacing="1" w:after="100" w:afterAutospacing="1"/>
    </w:pPr>
    <w:rPr>
      <w:rFonts w:eastAsia="Calibri"/>
    </w:rPr>
  </w:style>
  <w:style w:type="paragraph" w:styleId="a4">
    <w:name w:val="List Paragraph"/>
    <w:basedOn w:val="a"/>
    <w:uiPriority w:val="34"/>
    <w:qFormat/>
    <w:rsid w:val="00850ED1"/>
    <w:pPr>
      <w:autoSpaceDE/>
      <w:autoSpaceDN/>
      <w:ind w:left="720"/>
      <w:contextualSpacing/>
    </w:pPr>
    <w:rPr>
      <w:sz w:val="20"/>
      <w:szCs w:val="20"/>
    </w:rPr>
  </w:style>
  <w:style w:type="character" w:customStyle="1" w:styleId="a5">
    <w:name w:val="Основной текст_"/>
    <w:basedOn w:val="a0"/>
    <w:link w:val="1"/>
    <w:rsid w:val="006F2E5E"/>
    <w:rPr>
      <w:rFonts w:ascii="Times New Roman" w:eastAsia="Times New Roman" w:hAnsi="Times New Roman" w:cs="Times New Roman"/>
      <w:color w:val="282B2E"/>
      <w:shd w:val="clear" w:color="auto" w:fill="FFFFFF"/>
    </w:rPr>
  </w:style>
  <w:style w:type="paragraph" w:customStyle="1" w:styleId="1">
    <w:name w:val="Основной текст1"/>
    <w:basedOn w:val="a"/>
    <w:link w:val="a5"/>
    <w:rsid w:val="006F2E5E"/>
    <w:pPr>
      <w:widowControl w:val="0"/>
      <w:shd w:val="clear" w:color="auto" w:fill="FFFFFF"/>
      <w:autoSpaceDE/>
      <w:autoSpaceDN/>
      <w:spacing w:after="100"/>
      <w:ind w:firstLine="220"/>
    </w:pPr>
    <w:rPr>
      <w:color w:val="282B2E"/>
      <w:sz w:val="22"/>
      <w:szCs w:val="22"/>
      <w:lang w:eastAsia="en-US"/>
    </w:rPr>
  </w:style>
  <w:style w:type="character" w:customStyle="1" w:styleId="a6">
    <w:name w:val="Без интервала Знак"/>
    <w:basedOn w:val="a0"/>
    <w:link w:val="a7"/>
    <w:uiPriority w:val="1"/>
    <w:locked/>
    <w:rsid w:val="00C077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6"/>
    <w:uiPriority w:val="1"/>
    <w:qFormat/>
    <w:rsid w:val="00C07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rsid w:val="003521AD"/>
    <w:pPr>
      <w:widowControl w:val="0"/>
      <w:adjustRightInd w:val="0"/>
    </w:pPr>
    <w:rPr>
      <w:rFonts w:ascii="Courier New" w:hAnsi="Courier New" w:cs="Courier New"/>
    </w:rPr>
  </w:style>
  <w:style w:type="character" w:customStyle="1" w:styleId="a9">
    <w:name w:val="Цветовое выделение"/>
    <w:uiPriority w:val="99"/>
    <w:rsid w:val="003521AD"/>
    <w:rPr>
      <w:b/>
      <w:bCs/>
      <w:color w:val="26282F"/>
    </w:rPr>
  </w:style>
  <w:style w:type="paragraph" w:styleId="aa">
    <w:name w:val="Balloon Text"/>
    <w:basedOn w:val="a"/>
    <w:link w:val="ab"/>
    <w:uiPriority w:val="99"/>
    <w:semiHidden/>
    <w:unhideWhenUsed/>
    <w:rsid w:val="008B27A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B27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D0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1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3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45</cp:revision>
  <cp:lastPrinted>2019-12-30T08:15:00Z</cp:lastPrinted>
  <dcterms:created xsi:type="dcterms:W3CDTF">2018-09-26T12:32:00Z</dcterms:created>
  <dcterms:modified xsi:type="dcterms:W3CDTF">2020-09-01T09:01:00Z</dcterms:modified>
</cp:coreProperties>
</file>